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02ADB" w14:textId="448000D5" w:rsidR="00F31FF8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CL5D COMPLETE SUPPLEMENTARY ANALYSIS</w:t>
      </w:r>
    </w:p>
    <w:p w14:paraId="5C33FB89" w14:textId="0693D249" w:rsidR="007A0F94" w:rsidRDefault="007A0F94" w:rsidP="007A0F9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Author: Mrinmoy Chakraborty</w:t>
      </w:r>
    </w:p>
    <w:p w14:paraId="6D7733EE" w14:textId="71AD83E9" w:rsidR="007A0F94" w:rsidRDefault="007A0F94" w:rsidP="007A0F9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Affiliation: Devise Foundation</w:t>
      </w:r>
    </w:p>
    <w:p w14:paraId="2D5BB500" w14:textId="4D94229B" w:rsidR="007A0F94" w:rsidRDefault="007A0F94" w:rsidP="007A0F9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Correspond: </w:t>
      </w:r>
      <w:hyperlink r:id="rId4" w:history="1">
        <w:r w:rsidRPr="00CF4233">
          <w:rPr>
            <w:rStyle w:val="Hyperlink"/>
            <w:b/>
            <w:bCs/>
            <w:sz w:val="24"/>
            <w:szCs w:val="24"/>
          </w:rPr>
          <w:t>mrinmoychakraborty06@gmail.com</w:t>
        </w:r>
      </w:hyperlink>
      <w:r>
        <w:rPr>
          <w:b/>
          <w:bCs/>
          <w:sz w:val="24"/>
          <w:szCs w:val="24"/>
        </w:rPr>
        <w:t xml:space="preserve"> </w:t>
      </w:r>
    </w:p>
    <w:p w14:paraId="504900A1" w14:textId="1A6BFFC5" w:rsidR="007A0F94" w:rsidRDefault="007A0F94" w:rsidP="007A0F9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Date: 2025-12-04</w:t>
      </w:r>
    </w:p>
    <w:p w14:paraId="78316BF1" w14:textId="77777777" w:rsidR="007A0F94" w:rsidRDefault="007A0F94" w:rsidP="007A0F94">
      <w:pPr>
        <w:rPr>
          <w:b/>
          <w:bCs/>
          <w:sz w:val="24"/>
          <w:szCs w:val="24"/>
        </w:rPr>
      </w:pPr>
    </w:p>
    <w:p w14:paraId="393E97EE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Loaded 20 guide sequences</w:t>
      </w:r>
    </w:p>
    <w:p w14:paraId="315752A3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7E0A147F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======================================================================</w:t>
      </w:r>
    </w:p>
    <w:p w14:paraId="63C151CF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🔬</w:t>
      </w:r>
      <w:r w:rsidRPr="007A0F94">
        <w:rPr>
          <w:b/>
          <w:bCs/>
          <w:sz w:val="24"/>
          <w:szCs w:val="24"/>
        </w:rPr>
        <w:t xml:space="preserve"> COMPARATIVE ANALYSIS: ZNF423 vs EMX1_site4</w:t>
      </w:r>
    </w:p>
    <w:p w14:paraId="0A6C4DD7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======================================================================</w:t>
      </w:r>
    </w:p>
    <w:p w14:paraId="77F2EA33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3D0F901A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📊</w:t>
      </w:r>
      <w:r w:rsidRPr="007A0F94">
        <w:rPr>
          <w:b/>
          <w:bCs/>
          <w:sz w:val="24"/>
          <w:szCs w:val="24"/>
        </w:rPr>
        <w:t xml:space="preserve"> Quantitative Metrics:</w:t>
      </w:r>
    </w:p>
    <w:p w14:paraId="19180CBD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            Metric   ZNF</w:t>
      </w:r>
      <w:proofErr w:type="gramStart"/>
      <w:r w:rsidRPr="007A0F94">
        <w:rPr>
          <w:b/>
          <w:bCs/>
          <w:sz w:val="24"/>
          <w:szCs w:val="24"/>
        </w:rPr>
        <w:t>423  EMX</w:t>
      </w:r>
      <w:proofErr w:type="gramEnd"/>
      <w:r w:rsidRPr="007A0F94">
        <w:rPr>
          <w:b/>
          <w:bCs/>
          <w:sz w:val="24"/>
          <w:szCs w:val="24"/>
        </w:rPr>
        <w:t>1_site4 Difference</w:t>
      </w:r>
    </w:p>
    <w:p w14:paraId="4AAD7997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Convergence Ratio (</w:t>
      </w:r>
      <w:proofErr w:type="gramStart"/>
      <w:r w:rsidRPr="007A0F94">
        <w:rPr>
          <w:b/>
          <w:bCs/>
          <w:sz w:val="24"/>
          <w:szCs w:val="24"/>
        </w:rPr>
        <w:t xml:space="preserve">ρ)   </w:t>
      </w:r>
      <w:proofErr w:type="gramEnd"/>
      <w:r w:rsidRPr="007A0F94">
        <w:rPr>
          <w:b/>
          <w:bCs/>
          <w:sz w:val="24"/>
          <w:szCs w:val="24"/>
        </w:rPr>
        <w:t xml:space="preserve"> 0.826    0.763943  -0.062057</w:t>
      </w:r>
    </w:p>
    <w:p w14:paraId="7C1E61E8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      Micro Events    0.174    </w:t>
      </w:r>
      <w:proofErr w:type="gramStart"/>
      <w:r w:rsidRPr="007A0F94">
        <w:rPr>
          <w:b/>
          <w:bCs/>
          <w:sz w:val="24"/>
          <w:szCs w:val="24"/>
        </w:rPr>
        <w:t>0.152501  -</w:t>
      </w:r>
      <w:proofErr w:type="gramEnd"/>
      <w:r w:rsidRPr="007A0F94">
        <w:rPr>
          <w:b/>
          <w:bCs/>
          <w:sz w:val="24"/>
          <w:szCs w:val="24"/>
        </w:rPr>
        <w:t>0.021499</w:t>
      </w:r>
    </w:p>
    <w:p w14:paraId="349EE922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Conjugate Balance (C)    0.029    0.270676   0.241676</w:t>
      </w:r>
    </w:p>
    <w:p w14:paraId="4F628DE6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     System Status BALANCED    </w:t>
      </w:r>
      <w:proofErr w:type="spellStart"/>
      <w:r w:rsidRPr="007A0F94">
        <w:rPr>
          <w:b/>
          <w:bCs/>
          <w:sz w:val="24"/>
          <w:szCs w:val="24"/>
        </w:rPr>
        <w:t>BALANCED</w:t>
      </w:r>
      <w:proofErr w:type="spellEnd"/>
      <w:r w:rsidRPr="007A0F94">
        <w:rPr>
          <w:b/>
          <w:bCs/>
          <w:sz w:val="24"/>
          <w:szCs w:val="24"/>
        </w:rPr>
        <w:t xml:space="preserve">        N/A</w:t>
      </w:r>
    </w:p>
    <w:p w14:paraId="12EA9483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   System Dynamics ADAPTIVE OSCILLATING        N/A</w:t>
      </w:r>
    </w:p>
    <w:p w14:paraId="4C5024E7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39A49E6A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Status                    BALANCED        </w:t>
      </w:r>
      <w:proofErr w:type="spellStart"/>
      <w:r w:rsidRPr="007A0F94">
        <w:rPr>
          <w:b/>
          <w:bCs/>
          <w:sz w:val="24"/>
          <w:szCs w:val="24"/>
        </w:rPr>
        <w:t>BALANCED</w:t>
      </w:r>
      <w:proofErr w:type="spellEnd"/>
      <w:r w:rsidRPr="007A0F94">
        <w:rPr>
          <w:b/>
          <w:bCs/>
          <w:sz w:val="24"/>
          <w:szCs w:val="24"/>
        </w:rPr>
        <w:t xml:space="preserve">       </w:t>
      </w:r>
    </w:p>
    <w:p w14:paraId="7B5E22F1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Dynamics                  ADAPTIVE        OSCILLATING    </w:t>
      </w:r>
    </w:p>
    <w:p w14:paraId="656F80F8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01B38908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🎯</w:t>
      </w:r>
      <w:r w:rsidRPr="007A0F94">
        <w:rPr>
          <w:b/>
          <w:bCs/>
          <w:sz w:val="24"/>
          <w:szCs w:val="24"/>
        </w:rPr>
        <w:t xml:space="preserve"> KEY INSIGHTS:</w:t>
      </w:r>
    </w:p>
    <w:p w14:paraId="5F9CB0B3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Symbol" w:hAnsi="Segoe UI Symbol" w:cs="Segoe UI Symbol"/>
          <w:b/>
          <w:bCs/>
          <w:sz w:val="24"/>
          <w:szCs w:val="24"/>
        </w:rPr>
        <w:t>✗</w:t>
      </w:r>
      <w:r w:rsidRPr="007A0F94">
        <w:rPr>
          <w:b/>
          <w:bCs/>
          <w:sz w:val="24"/>
          <w:szCs w:val="24"/>
        </w:rPr>
        <w:t xml:space="preserve"> EMX1 has LOWER convergence than ZNF423 off-target</w:t>
      </w:r>
    </w:p>
    <w:p w14:paraId="1933B719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Symbol" w:hAnsi="Segoe UI Symbol" w:cs="Segoe UI Symbol"/>
          <w:b/>
          <w:bCs/>
          <w:sz w:val="24"/>
          <w:szCs w:val="24"/>
        </w:rPr>
        <w:t>✗</w:t>
      </w:r>
      <w:r w:rsidRPr="007A0F94">
        <w:rPr>
          <w:b/>
          <w:bCs/>
          <w:sz w:val="24"/>
          <w:szCs w:val="24"/>
        </w:rPr>
        <w:t xml:space="preserve"> EMX1 is LESS balanced than ZNF423</w:t>
      </w:r>
    </w:p>
    <w:p w14:paraId="7003EC0E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6183DB35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📊</w:t>
      </w:r>
      <w:r w:rsidRPr="007A0F94">
        <w:rPr>
          <w:b/>
          <w:bCs/>
          <w:sz w:val="24"/>
          <w:szCs w:val="24"/>
        </w:rPr>
        <w:t xml:space="preserve"> Figure saved: CL5D_Supplementary_Analysis.png</w:t>
      </w:r>
    </w:p>
    <w:p w14:paraId="1A7D5F7E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56C51314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lastRenderedPageBreak/>
        <w:t>======================================================================</w:t>
      </w:r>
    </w:p>
    <w:p w14:paraId="6179C9D8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FINAL COMPREHENSIVE REPORT</w:t>
      </w:r>
    </w:p>
    <w:p w14:paraId="18414CAC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======================================================================</w:t>
      </w:r>
    </w:p>
    <w:p w14:paraId="1C2716DD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22A4CE7D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📋</w:t>
      </w:r>
      <w:r w:rsidRPr="007A0F94">
        <w:rPr>
          <w:b/>
          <w:bCs/>
          <w:sz w:val="24"/>
          <w:szCs w:val="24"/>
        </w:rPr>
        <w:t xml:space="preserve"> GUIDE: EMX1_site4</w:t>
      </w:r>
    </w:p>
    <w:p w14:paraId="27925FB6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Analysis Date: 2025-12-04 06:37:35</w:t>
      </w:r>
    </w:p>
    <w:p w14:paraId="356E9BD7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Total Binding Sites: 20</w:t>
      </w:r>
    </w:p>
    <w:p w14:paraId="6F5D4EF6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On-target: 1</w:t>
      </w:r>
    </w:p>
    <w:p w14:paraId="69AB149F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Off-targets: 19</w:t>
      </w:r>
    </w:p>
    <w:p w14:paraId="63430F45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1EADBF68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🧬</w:t>
      </w:r>
      <w:r w:rsidRPr="007A0F94">
        <w:rPr>
          <w:b/>
          <w:bCs/>
          <w:sz w:val="24"/>
          <w:szCs w:val="24"/>
        </w:rPr>
        <w:t xml:space="preserve"> AGENT SCORES:</w:t>
      </w:r>
    </w:p>
    <w:p w14:paraId="0A94BD7E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Temporal (At): 0.274</w:t>
      </w:r>
    </w:p>
    <w:p w14:paraId="073653E8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Behavioural (Ab): 0.468</w:t>
      </w:r>
    </w:p>
    <w:p w14:paraId="4A3DA98C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Harmonic (H): 0.019</w:t>
      </w:r>
    </w:p>
    <w:p w14:paraId="3A9E3787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62C4FD73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🌀</w:t>
      </w:r>
      <w:r w:rsidRPr="007A0F94">
        <w:rPr>
          <w:b/>
          <w:bCs/>
          <w:sz w:val="24"/>
          <w:szCs w:val="24"/>
        </w:rPr>
        <w:t xml:space="preserve"> PHASE I RESULTS:</w:t>
      </w:r>
    </w:p>
    <w:p w14:paraId="3A3C0297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Convergence Ratio (ρ): 0.764</w:t>
      </w:r>
    </w:p>
    <w:p w14:paraId="2B3C1E38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Converged Regions: 30,557/40,000</w:t>
      </w:r>
    </w:p>
    <w:p w14:paraId="3C600922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Micro Events: 0.153 (15.3%)</w:t>
      </w:r>
    </w:p>
    <w:p w14:paraId="4B4B3F6F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Gate Status: PASS </w:t>
      </w:r>
      <w:r w:rsidRPr="007A0F94">
        <w:rPr>
          <w:rFonts w:ascii="Segoe UI Symbol" w:hAnsi="Segoe UI Symbol" w:cs="Segoe UI Symbol"/>
          <w:b/>
          <w:bCs/>
          <w:sz w:val="24"/>
          <w:szCs w:val="24"/>
        </w:rPr>
        <w:t>✓</w:t>
      </w:r>
    </w:p>
    <w:p w14:paraId="20CD5640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00728F53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♾️</w:t>
      </w:r>
      <w:r w:rsidRPr="007A0F94">
        <w:rPr>
          <w:b/>
          <w:bCs/>
          <w:sz w:val="24"/>
          <w:szCs w:val="24"/>
        </w:rPr>
        <w:t xml:space="preserve"> PHASE II RESULTS:</w:t>
      </w:r>
    </w:p>
    <w:p w14:paraId="45F10DDD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Mean Evolution (</w:t>
      </w:r>
      <w:proofErr w:type="spellStart"/>
      <w:r w:rsidRPr="007A0F94">
        <w:rPr>
          <w:b/>
          <w:bCs/>
          <w:sz w:val="24"/>
          <w:szCs w:val="24"/>
        </w:rPr>
        <w:t>μE</w:t>
      </w:r>
      <w:proofErr w:type="spellEnd"/>
      <w:r w:rsidRPr="007A0F94">
        <w:rPr>
          <w:b/>
          <w:bCs/>
          <w:sz w:val="24"/>
          <w:szCs w:val="24"/>
        </w:rPr>
        <w:t>): 0.000117</w:t>
      </w:r>
    </w:p>
    <w:p w14:paraId="4BAD9F4B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Evolution Strength (Es): 0.271</w:t>
      </w:r>
    </w:p>
    <w:p w14:paraId="5EC4D48A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Decay Progress (</w:t>
      </w:r>
      <w:proofErr w:type="spellStart"/>
      <w:r w:rsidRPr="007A0F94">
        <w:rPr>
          <w:b/>
          <w:bCs/>
          <w:sz w:val="24"/>
          <w:szCs w:val="24"/>
        </w:rPr>
        <w:t>Dp</w:t>
      </w:r>
      <w:proofErr w:type="spellEnd"/>
      <w:r w:rsidRPr="007A0F94">
        <w:rPr>
          <w:b/>
          <w:bCs/>
          <w:sz w:val="24"/>
          <w:szCs w:val="24"/>
        </w:rPr>
        <w:t>): 0.000</w:t>
      </w:r>
    </w:p>
    <w:p w14:paraId="401A993C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</w:t>
      </w:r>
      <w:r w:rsidRPr="007A0F94">
        <w:rPr>
          <w:rFonts w:ascii="Segoe UI Emoji" w:hAnsi="Segoe UI Emoji" w:cs="Segoe UI Emoji"/>
          <w:b/>
          <w:bCs/>
          <w:sz w:val="24"/>
          <w:szCs w:val="24"/>
        </w:rPr>
        <w:t>🎯</w:t>
      </w:r>
      <w:r w:rsidRPr="007A0F94">
        <w:rPr>
          <w:b/>
          <w:bCs/>
          <w:sz w:val="24"/>
          <w:szCs w:val="24"/>
        </w:rPr>
        <w:t xml:space="preserve"> CONJUGATE BALANCE (C): 0.271</w:t>
      </w:r>
    </w:p>
    <w:p w14:paraId="57756A3D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System Status: BALANCED</w:t>
      </w:r>
    </w:p>
    <w:p w14:paraId="4E797F06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System State: ACTIVE</w:t>
      </w:r>
    </w:p>
    <w:p w14:paraId="260AF35B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System Dynamics: OSCILLATING</w:t>
      </w:r>
    </w:p>
    <w:p w14:paraId="0D26AC4C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Evolution Sites: 11,107 (27.8%)</w:t>
      </w:r>
    </w:p>
    <w:p w14:paraId="1FACA8F7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Final Cn: 0.000117</w:t>
      </w:r>
    </w:p>
    <w:p w14:paraId="3DDADEE7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Benchmark Reached: NO </w:t>
      </w:r>
      <w:r w:rsidRPr="007A0F94">
        <w:rPr>
          <w:rFonts w:ascii="Segoe UI Symbol" w:hAnsi="Segoe UI Symbol" w:cs="Segoe UI Symbol"/>
          <w:b/>
          <w:bCs/>
          <w:sz w:val="24"/>
          <w:szCs w:val="24"/>
        </w:rPr>
        <w:t>✗</w:t>
      </w:r>
    </w:p>
    <w:p w14:paraId="10A60F39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4DA2C63D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🏥</w:t>
      </w:r>
      <w:r w:rsidRPr="007A0F94">
        <w:rPr>
          <w:b/>
          <w:bCs/>
          <w:sz w:val="24"/>
          <w:szCs w:val="24"/>
        </w:rPr>
        <w:t xml:space="preserve"> CLINICAL ASSESSMENT:</w:t>
      </w:r>
    </w:p>
    <w:p w14:paraId="789BE567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Status: APPROVED FOR USE </w:t>
      </w:r>
      <w:r w:rsidRPr="007A0F94">
        <w:rPr>
          <w:rFonts w:ascii="Segoe UI Symbol" w:hAnsi="Segoe UI Symbol" w:cs="Segoe UI Symbol"/>
          <w:b/>
          <w:bCs/>
          <w:sz w:val="24"/>
          <w:szCs w:val="24"/>
        </w:rPr>
        <w:t>✓</w:t>
      </w:r>
    </w:p>
    <w:p w14:paraId="0FBC990E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Grade: A (Phase I Complete)</w:t>
      </w:r>
    </w:p>
    <w:p w14:paraId="514872A5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Recommendation: SUITABLE FOR EXPERIMENTAL USE</w:t>
      </w:r>
    </w:p>
    <w:p w14:paraId="6363057F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Fidelity: HIGH (Balanced system)</w:t>
      </w:r>
    </w:p>
    <w:p w14:paraId="68D6C601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127711A6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⚠</w:t>
      </w:r>
      <w:proofErr w:type="gramStart"/>
      <w:r w:rsidRPr="007A0F94">
        <w:rPr>
          <w:rFonts w:ascii="Segoe UI Emoji" w:hAnsi="Segoe UI Emoji" w:cs="Segoe UI Emoji"/>
          <w:b/>
          <w:bCs/>
          <w:sz w:val="24"/>
          <w:szCs w:val="24"/>
        </w:rPr>
        <w:t>️</w:t>
      </w:r>
      <w:r w:rsidRPr="007A0F94">
        <w:rPr>
          <w:b/>
          <w:bCs/>
          <w:sz w:val="24"/>
          <w:szCs w:val="24"/>
        </w:rPr>
        <w:t xml:space="preserve">  OFF</w:t>
      </w:r>
      <w:proofErr w:type="gramEnd"/>
      <w:r w:rsidRPr="007A0F94">
        <w:rPr>
          <w:b/>
          <w:bCs/>
          <w:sz w:val="24"/>
          <w:szCs w:val="24"/>
        </w:rPr>
        <w:t>-TARGET RISK PROFILE:</w:t>
      </w:r>
    </w:p>
    <w:p w14:paraId="7CECB563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HIGH_E_LOW_P sites: 14 (highest risk)</w:t>
      </w:r>
    </w:p>
    <w:p w14:paraId="1FF79DFD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7974B2AC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Top 3 Risk Sites:</w:t>
      </w:r>
    </w:p>
    <w:p w14:paraId="0CF7606E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   ENSG00000235605|ENSG00000236358 (chr1): Score=120, Mismatch=5</w:t>
      </w:r>
    </w:p>
    <w:p w14:paraId="093B1DD4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   RPS15P4 (chr2): Score=106, Mismatch=5</w:t>
      </w:r>
    </w:p>
    <w:p w14:paraId="3BF3F488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    CKAP4 (chr12): Score=100, Mismatch=4</w:t>
      </w:r>
    </w:p>
    <w:p w14:paraId="18F8C6D2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1AF02FB9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======================================================================</w:t>
      </w:r>
    </w:p>
    <w:p w14:paraId="0B637FFC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0331ADBC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📄</w:t>
      </w:r>
      <w:r w:rsidRPr="007A0F94">
        <w:rPr>
          <w:b/>
          <w:bCs/>
          <w:sz w:val="24"/>
          <w:szCs w:val="24"/>
        </w:rPr>
        <w:t xml:space="preserve"> JSON export saved: CL5D_EMX1_site4_Analysis_20251204_063738.json</w:t>
      </w:r>
    </w:p>
    <w:p w14:paraId="23E2A7D7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494DB2D5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======================================================================</w:t>
      </w:r>
    </w:p>
    <w:p w14:paraId="44D26A0C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rFonts w:ascii="Segoe UI Emoji" w:hAnsi="Segoe UI Emoji" w:cs="Segoe UI Emoji"/>
          <w:b/>
          <w:bCs/>
          <w:sz w:val="24"/>
          <w:szCs w:val="24"/>
        </w:rPr>
        <w:t>✅</w:t>
      </w:r>
      <w:r w:rsidRPr="007A0F94">
        <w:rPr>
          <w:b/>
          <w:bCs/>
          <w:sz w:val="24"/>
          <w:szCs w:val="24"/>
        </w:rPr>
        <w:t xml:space="preserve"> ANALYSIS COMPLETE</w:t>
      </w:r>
    </w:p>
    <w:p w14:paraId="573B31F0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======================================================================</w:t>
      </w:r>
    </w:p>
    <w:p w14:paraId="14F7AD64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Files generated:</w:t>
      </w:r>
    </w:p>
    <w:p w14:paraId="7CC389B3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1. CL5D_Supplementary_Analysis.png</w:t>
      </w:r>
    </w:p>
    <w:p w14:paraId="748696F4" w14:textId="77777777" w:rsidR="007A0F94" w:rsidRP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 xml:space="preserve">  2. CL5D_EMX1_site4_Analysis_</w:t>
      </w:r>
      <w:proofErr w:type="gramStart"/>
      <w:r w:rsidRPr="007A0F94">
        <w:rPr>
          <w:b/>
          <w:bCs/>
          <w:sz w:val="24"/>
          <w:szCs w:val="24"/>
        </w:rPr>
        <w:t>*.</w:t>
      </w:r>
      <w:proofErr w:type="spellStart"/>
      <w:r w:rsidRPr="007A0F94">
        <w:rPr>
          <w:b/>
          <w:bCs/>
          <w:sz w:val="24"/>
          <w:szCs w:val="24"/>
        </w:rPr>
        <w:t>json</w:t>
      </w:r>
      <w:proofErr w:type="spellEnd"/>
      <w:proofErr w:type="gramEnd"/>
    </w:p>
    <w:p w14:paraId="6A5A0374" w14:textId="77777777" w:rsidR="007A0F94" w:rsidRPr="007A0F94" w:rsidRDefault="007A0F94" w:rsidP="007A0F94">
      <w:pPr>
        <w:rPr>
          <w:b/>
          <w:bCs/>
          <w:sz w:val="24"/>
          <w:szCs w:val="24"/>
        </w:rPr>
      </w:pPr>
    </w:p>
    <w:p w14:paraId="755212E9" w14:textId="1A4359E0" w:rsidR="007A0F94" w:rsidRDefault="007A0F94" w:rsidP="007A0F94">
      <w:pPr>
        <w:rPr>
          <w:b/>
          <w:bCs/>
          <w:sz w:val="24"/>
          <w:szCs w:val="24"/>
        </w:rPr>
      </w:pPr>
      <w:r w:rsidRPr="007A0F94">
        <w:rPr>
          <w:b/>
          <w:bCs/>
          <w:sz w:val="24"/>
          <w:szCs w:val="24"/>
        </w:rPr>
        <w:t>See supplementary figures for detailed visual analysis.</w:t>
      </w:r>
    </w:p>
    <w:p w14:paraId="4305092D" w14:textId="77777777" w:rsidR="007A0F94" w:rsidRDefault="007A0F94" w:rsidP="007A0F94">
      <w:pPr>
        <w:rPr>
          <w:b/>
          <w:bCs/>
          <w:sz w:val="24"/>
          <w:szCs w:val="24"/>
        </w:rPr>
      </w:pPr>
    </w:p>
    <w:p w14:paraId="6904B8F8" w14:textId="21DE6B8D" w:rsidR="007A0F94" w:rsidRPr="007A0F94" w:rsidRDefault="007A0F94" w:rsidP="007A0F94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6CD0B57F" wp14:editId="525ADAB4">
            <wp:extent cx="13807467" cy="11942088"/>
            <wp:effectExtent l="0" t="0" r="3810" b="2540"/>
            <wp:docPr id="66646739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467396" name="Picture 66646739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7467" cy="1194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0F94" w:rsidRPr="007A0F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FF8"/>
    <w:rsid w:val="005D28CC"/>
    <w:rsid w:val="007A0F94"/>
    <w:rsid w:val="00821F97"/>
    <w:rsid w:val="00C1582D"/>
    <w:rsid w:val="00E123BA"/>
    <w:rsid w:val="00F3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34950"/>
  <w15:chartTrackingRefBased/>
  <w15:docId w15:val="{7858D430-4C5B-4FC2-B22A-BD22FAE5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1F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1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7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7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0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mrinmoychakraborty06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DEVISE FOUNDATION</dc:creator>
  <cp:keywords/>
  <dc:description/>
  <cp:lastModifiedBy>DEVISE FOUNDATION</cp:lastModifiedBy>
  <cp:revision>2</cp:revision>
  <dcterms:created xsi:type="dcterms:W3CDTF">2025-12-04T06:38:00Z</dcterms:created>
  <dcterms:modified xsi:type="dcterms:W3CDTF">2025-12-04T06:52:00Z</dcterms:modified>
</cp:coreProperties>
</file>